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9" w:rsidRPr="0026328F" w:rsidRDefault="002A5429" w:rsidP="00D315DB">
      <w:pPr>
        <w:jc w:val="right"/>
        <w:rPr>
          <w:rFonts w:ascii="Arial" w:hAnsi="Arial" w:cs="Arial"/>
        </w:rPr>
      </w:pPr>
    </w:p>
    <w:p w:rsidR="00E86E7E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662"/>
      </w:tblGrid>
      <w:tr w:rsidR="0026328F" w:rsidRPr="00B4074F" w:rsidTr="00CE1526">
        <w:tc>
          <w:tcPr>
            <w:tcW w:w="3227" w:type="dxa"/>
          </w:tcPr>
          <w:p w:rsidR="00CE1526" w:rsidRPr="00CE1526" w:rsidRDefault="0026328F" w:rsidP="00190317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Pr="00B4074F">
              <w:rPr>
                <w:rFonts w:ascii="Arial" w:hAnsi="Arial" w:cs="Arial"/>
              </w:rPr>
              <w:tab/>
            </w:r>
            <w:r w:rsidR="00190317">
              <w:rPr>
                <w:rFonts w:ascii="Arial" w:hAnsi="Arial" w:cs="Arial"/>
                <w:color w:val="00B050"/>
              </w:rPr>
              <w:t>Early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6662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8172A1" w:rsidRPr="008172A1">
              <w:rPr>
                <w:rFonts w:ascii="Arial" w:hAnsi="Arial" w:cs="Arial"/>
                <w:color w:val="00B050"/>
              </w:rPr>
              <w:t>What is physical activity</w:t>
            </w:r>
            <w:r w:rsidRPr="008172A1">
              <w:rPr>
                <w:rFonts w:ascii="Arial" w:hAnsi="Arial" w:cs="Arial"/>
                <w:color w:val="00B050"/>
              </w:rPr>
              <w:t>?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E86E7E">
        <w:trPr>
          <w:cantSplit/>
        </w:trPr>
        <w:tc>
          <w:tcPr>
            <w:tcW w:w="9889" w:type="dxa"/>
            <w:gridSpan w:val="2"/>
          </w:tcPr>
          <w:p w:rsidR="0026328F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26328F" w:rsidRPr="00B4074F" w:rsidRDefault="0026328F" w:rsidP="00D315DB">
            <w:pPr>
              <w:rPr>
                <w:rFonts w:ascii="Arial" w:hAnsi="Arial" w:cs="Arial"/>
                <w:b w:val="0"/>
                <w:bCs w:val="0"/>
              </w:rPr>
            </w:pPr>
          </w:p>
          <w:p w:rsidR="006A216A" w:rsidRPr="006A216A" w:rsidRDefault="00190317" w:rsidP="00D315D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0</w:t>
            </w:r>
            <w:r w:rsidR="006A216A" w:rsidRPr="006A216A">
              <w:rPr>
                <w:rFonts w:ascii="Arial" w:hAnsi="Arial" w:cs="Arial"/>
                <w:b w:val="0"/>
                <w:bCs w:val="0"/>
                <w:color w:val="00B050"/>
              </w:rPr>
              <w:t>-27a</w:t>
            </w:r>
          </w:p>
          <w:p w:rsidR="00190317" w:rsidRDefault="00190317" w:rsidP="00190317">
            <w:pPr>
              <w:rPr>
                <w:rFonts w:ascii="Arial" w:hAnsi="Arial" w:cs="Arial"/>
                <w:b w:val="0"/>
                <w:bCs w:val="0"/>
              </w:rPr>
            </w:pPr>
            <w:r w:rsidRPr="00190317">
              <w:rPr>
                <w:rFonts w:ascii="Arial" w:hAnsi="Arial" w:cs="Arial"/>
                <w:b w:val="0"/>
                <w:bCs w:val="0"/>
              </w:rPr>
              <w:t>I know that being active is a healthy way to be.</w:t>
            </w:r>
          </w:p>
          <w:p w:rsidR="00190317" w:rsidRPr="00190317" w:rsidRDefault="00190317" w:rsidP="00190317">
            <w:pPr>
              <w:rPr>
                <w:rFonts w:ascii="Arial" w:hAnsi="Arial" w:cs="Arial"/>
                <w:b w:val="0"/>
                <w:bCs w:val="0"/>
              </w:rPr>
            </w:pPr>
          </w:p>
          <w:p w:rsidR="00190317" w:rsidRDefault="00190317" w:rsidP="00190317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0-28</w:t>
            </w:r>
            <w:r w:rsidRPr="006A216A">
              <w:rPr>
                <w:rFonts w:ascii="Arial" w:hAnsi="Arial" w:cs="Arial"/>
                <w:b w:val="0"/>
                <w:bCs w:val="0"/>
                <w:color w:val="00B050"/>
              </w:rPr>
              <w:t>a</w:t>
            </w:r>
          </w:p>
          <w:p w:rsidR="00D315DB" w:rsidRPr="00B4074F" w:rsidRDefault="00190317" w:rsidP="00190317">
            <w:pPr>
              <w:rPr>
                <w:rFonts w:ascii="Arial" w:hAnsi="Arial" w:cs="Arial"/>
                <w:b w:val="0"/>
                <w:bCs w:val="0"/>
              </w:rPr>
            </w:pPr>
            <w:r w:rsidRPr="00190317">
              <w:rPr>
                <w:rFonts w:ascii="Arial" w:hAnsi="Arial" w:cs="Arial"/>
                <w:b w:val="0"/>
                <w:bCs w:val="0"/>
              </w:rPr>
              <w:t>I can describe how I feel after taking part in energetic activities and I am becoming aware of some of the changes that take place in my body.</w:t>
            </w:r>
          </w:p>
        </w:tc>
      </w:tr>
      <w:tr w:rsidR="0026328F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26328F" w:rsidRDefault="0026328F" w:rsidP="00D315DB">
            <w:pPr>
              <w:rPr>
                <w:rFonts w:ascii="Arial" w:hAnsi="Arial" w:cs="Arial"/>
              </w:rPr>
            </w:pPr>
            <w:r w:rsidRPr="0026328F">
              <w:rPr>
                <w:rFonts w:ascii="Arial" w:hAnsi="Arial" w:cs="Arial"/>
              </w:rPr>
              <w:t>Activities:</w:t>
            </w:r>
          </w:p>
          <w:p w:rsidR="00A40454" w:rsidRPr="00A40454" w:rsidRDefault="00A40454" w:rsidP="00D315DB">
            <w:pPr>
              <w:ind w:left="360"/>
              <w:rPr>
                <w:rFonts w:ascii="Arial" w:hAnsi="Arial" w:cs="Arial"/>
              </w:rPr>
            </w:pPr>
          </w:p>
          <w:p w:rsidR="00AF5A66" w:rsidRPr="00AF5A66" w:rsidRDefault="00EA3313" w:rsidP="00D315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</w:rPr>
            </w:pPr>
            <w:r w:rsidRPr="00EA3313">
              <w:rPr>
                <w:rFonts w:ascii="Arial" w:hAnsi="Arial" w:cs="Arial"/>
              </w:rPr>
              <w:t xml:space="preserve">Discuss “What is physical activity?” </w:t>
            </w:r>
          </w:p>
          <w:p w:rsidR="00AF5A66" w:rsidRDefault="00AF5A66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Ask the children if they can describe some types of physical activity.</w:t>
            </w:r>
          </w:p>
          <w:p w:rsidR="00190317" w:rsidRDefault="00190317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Ask the children what they think about participating in physical activity.</w:t>
            </w:r>
          </w:p>
          <w:p w:rsidR="00AF5A66" w:rsidRPr="00AF5A66" w:rsidRDefault="00AF5A66" w:rsidP="00D315DB">
            <w:pPr>
              <w:rPr>
                <w:rFonts w:ascii="Arial" w:hAnsi="Arial" w:cs="Arial"/>
                <w:b w:val="0"/>
              </w:rPr>
            </w:pPr>
          </w:p>
          <w:p w:rsidR="00AF5A66" w:rsidRDefault="00EA3313" w:rsidP="00D315DB">
            <w:pPr>
              <w:rPr>
                <w:rFonts w:ascii="Arial" w:hAnsi="Arial" w:cs="Arial"/>
                <w:b w:val="0"/>
              </w:rPr>
            </w:pPr>
            <w:r w:rsidRPr="00EA3313">
              <w:rPr>
                <w:rFonts w:ascii="Arial" w:hAnsi="Arial" w:cs="Arial"/>
                <w:b w:val="0"/>
              </w:rPr>
              <w:t>Definition: Physical activity is any form of bod</w:t>
            </w:r>
            <w:r w:rsidR="00AF5A66">
              <w:rPr>
                <w:rFonts w:ascii="Arial" w:hAnsi="Arial" w:cs="Arial"/>
                <w:b w:val="0"/>
              </w:rPr>
              <w:t>ily movement that uses energy</w:t>
            </w:r>
            <w:r w:rsidRPr="00EA3313">
              <w:rPr>
                <w:rFonts w:ascii="Arial" w:hAnsi="Arial" w:cs="Arial"/>
                <w:b w:val="0"/>
              </w:rPr>
              <w:t xml:space="preserve">. </w:t>
            </w:r>
          </w:p>
          <w:p w:rsidR="00AF5A66" w:rsidRDefault="00EA3313" w:rsidP="00D315DB">
            <w:pPr>
              <w:rPr>
                <w:rFonts w:ascii="Arial" w:hAnsi="Arial" w:cs="Arial"/>
                <w:b w:val="0"/>
              </w:rPr>
            </w:pPr>
            <w:r w:rsidRPr="00EA3313">
              <w:rPr>
                <w:rFonts w:ascii="Arial" w:hAnsi="Arial" w:cs="Arial"/>
                <w:b w:val="0"/>
              </w:rPr>
              <w:t xml:space="preserve">It can be planned </w:t>
            </w:r>
            <w:r w:rsidR="00AF5A66">
              <w:rPr>
                <w:rFonts w:ascii="Arial" w:hAnsi="Arial" w:cs="Arial"/>
                <w:b w:val="0"/>
              </w:rPr>
              <w:t xml:space="preserve">like attending a class or club, or walking to school, </w:t>
            </w:r>
            <w:r w:rsidRPr="00EA3313">
              <w:rPr>
                <w:rFonts w:ascii="Arial" w:hAnsi="Arial" w:cs="Arial"/>
                <w:b w:val="0"/>
              </w:rPr>
              <w:t>or</w:t>
            </w:r>
            <w:r w:rsidR="00AF5A66">
              <w:rPr>
                <w:rFonts w:ascii="Arial" w:hAnsi="Arial" w:cs="Arial"/>
                <w:b w:val="0"/>
              </w:rPr>
              <w:t xml:space="preserve"> it can be</w:t>
            </w:r>
            <w:r w:rsidRPr="00EA3313">
              <w:rPr>
                <w:rFonts w:ascii="Arial" w:hAnsi="Arial" w:cs="Arial"/>
                <w:b w:val="0"/>
              </w:rPr>
              <w:t xml:space="preserve"> </w:t>
            </w:r>
            <w:r w:rsidR="00AF5A66" w:rsidRPr="00EA3313">
              <w:rPr>
                <w:rFonts w:ascii="Arial" w:hAnsi="Arial" w:cs="Arial"/>
                <w:b w:val="0"/>
              </w:rPr>
              <w:t>unplanned</w:t>
            </w:r>
            <w:r w:rsidR="00AF5A66">
              <w:rPr>
                <w:rFonts w:ascii="Arial" w:hAnsi="Arial" w:cs="Arial"/>
                <w:b w:val="0"/>
              </w:rPr>
              <w:t xml:space="preserve"> like playing with your friends. It can be</w:t>
            </w:r>
            <w:r w:rsidRPr="00EA3313">
              <w:rPr>
                <w:rFonts w:ascii="Arial" w:hAnsi="Arial" w:cs="Arial"/>
                <w:b w:val="0"/>
              </w:rPr>
              <w:t xml:space="preserve"> don</w:t>
            </w:r>
            <w:r>
              <w:rPr>
                <w:rFonts w:ascii="Arial" w:hAnsi="Arial" w:cs="Arial"/>
                <w:b w:val="0"/>
              </w:rPr>
              <w:t xml:space="preserve">e </w:t>
            </w:r>
            <w:r w:rsidR="00AF5A66">
              <w:rPr>
                <w:rFonts w:ascii="Arial" w:hAnsi="Arial" w:cs="Arial"/>
                <w:b w:val="0"/>
              </w:rPr>
              <w:t xml:space="preserve">by yourself, or in groups, teams or classes. </w:t>
            </w:r>
          </w:p>
          <w:p w:rsidR="00AF5A66" w:rsidRDefault="00AF5A66" w:rsidP="00D315DB">
            <w:pPr>
              <w:rPr>
                <w:rFonts w:ascii="Arial" w:hAnsi="Arial" w:cs="Arial"/>
                <w:b w:val="0"/>
              </w:rPr>
            </w:pPr>
          </w:p>
          <w:p w:rsidR="00EA3313" w:rsidRDefault="00EA3313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It includes </w:t>
            </w:r>
            <w:r w:rsidRPr="00EA3313">
              <w:rPr>
                <w:rFonts w:ascii="Arial" w:hAnsi="Arial" w:cs="Arial"/>
                <w:b w:val="0"/>
              </w:rPr>
              <w:t>walking</w:t>
            </w:r>
            <w:r w:rsidR="00190317">
              <w:rPr>
                <w:rFonts w:ascii="Arial" w:hAnsi="Arial" w:cs="Arial"/>
                <w:b w:val="0"/>
              </w:rPr>
              <w:t xml:space="preserve"> to school, playing</w:t>
            </w:r>
            <w:r w:rsidRPr="00EA3313">
              <w:rPr>
                <w:rFonts w:ascii="Arial" w:hAnsi="Arial" w:cs="Arial"/>
                <w:b w:val="0"/>
              </w:rPr>
              <w:t xml:space="preserve">, climbing stairs, </w:t>
            </w:r>
            <w:r>
              <w:rPr>
                <w:rFonts w:ascii="Arial" w:hAnsi="Arial" w:cs="Arial"/>
                <w:b w:val="0"/>
              </w:rPr>
              <w:t xml:space="preserve">playing </w:t>
            </w:r>
            <w:r w:rsidR="00190317">
              <w:rPr>
                <w:rFonts w:ascii="Arial" w:hAnsi="Arial" w:cs="Arial"/>
                <w:b w:val="0"/>
              </w:rPr>
              <w:t>a</w:t>
            </w:r>
            <w:r>
              <w:rPr>
                <w:rFonts w:ascii="Arial" w:hAnsi="Arial" w:cs="Arial"/>
                <w:b w:val="0"/>
              </w:rPr>
              <w:t xml:space="preserve"> sport, </w:t>
            </w:r>
            <w:r w:rsidRPr="00EA3313">
              <w:rPr>
                <w:rFonts w:ascii="Arial" w:hAnsi="Arial" w:cs="Arial"/>
                <w:b w:val="0"/>
              </w:rPr>
              <w:t xml:space="preserve">throwing </w:t>
            </w:r>
            <w:r w:rsidR="00190317">
              <w:rPr>
                <w:rFonts w:ascii="Arial" w:hAnsi="Arial" w:cs="Arial"/>
                <w:b w:val="0"/>
              </w:rPr>
              <w:t>and catching</w:t>
            </w:r>
            <w:r w:rsidRPr="00EA3313">
              <w:rPr>
                <w:rFonts w:ascii="Arial" w:hAnsi="Arial" w:cs="Arial"/>
                <w:b w:val="0"/>
              </w:rPr>
              <w:t>, riding a bicycle</w:t>
            </w:r>
            <w:r>
              <w:rPr>
                <w:rFonts w:ascii="Arial" w:hAnsi="Arial" w:cs="Arial"/>
                <w:b w:val="0"/>
              </w:rPr>
              <w:t xml:space="preserve">, </w:t>
            </w:r>
            <w:r w:rsidRPr="00EA3313">
              <w:rPr>
                <w:rFonts w:ascii="Arial" w:hAnsi="Arial" w:cs="Arial"/>
                <w:b w:val="0"/>
              </w:rPr>
              <w:t>swimming and so on.</w:t>
            </w:r>
          </w:p>
          <w:p w:rsidR="00EA3313" w:rsidRPr="008172A1" w:rsidRDefault="00EA3313" w:rsidP="00D315DB">
            <w:pPr>
              <w:rPr>
                <w:rFonts w:ascii="Arial" w:hAnsi="Arial" w:cs="Arial"/>
                <w:b w:val="0"/>
                <w:i/>
              </w:rPr>
            </w:pPr>
          </w:p>
          <w:p w:rsidR="00EA3313" w:rsidRPr="008172A1" w:rsidRDefault="00EA3313" w:rsidP="00D315DB">
            <w:pPr>
              <w:rPr>
                <w:rFonts w:ascii="Arial" w:hAnsi="Arial" w:cs="Arial"/>
                <w:b w:val="0"/>
                <w:i/>
              </w:rPr>
            </w:pPr>
            <w:r w:rsidRPr="008172A1">
              <w:rPr>
                <w:rFonts w:ascii="Arial" w:hAnsi="Arial" w:cs="Arial"/>
                <w:b w:val="0"/>
                <w:i/>
              </w:rPr>
              <w:t xml:space="preserve">Physical activity should be fun! Being highly skilled </w:t>
            </w:r>
            <w:r w:rsidR="008172A1">
              <w:rPr>
                <w:rFonts w:ascii="Arial" w:hAnsi="Arial" w:cs="Arial"/>
                <w:b w:val="0"/>
                <w:i/>
              </w:rPr>
              <w:t xml:space="preserve">doesn’t really matter. It’s not </w:t>
            </w:r>
            <w:r w:rsidRPr="008172A1">
              <w:rPr>
                <w:rFonts w:ascii="Arial" w:hAnsi="Arial" w:cs="Arial"/>
                <w:b w:val="0"/>
                <w:i/>
              </w:rPr>
              <w:t>about winning or losing or who the best is – it’s</w:t>
            </w:r>
            <w:r w:rsidR="008172A1" w:rsidRPr="008172A1">
              <w:rPr>
                <w:rFonts w:ascii="Arial" w:hAnsi="Arial" w:cs="Arial"/>
                <w:b w:val="0"/>
                <w:i/>
              </w:rPr>
              <w:t xml:space="preserve"> about participation and having </w:t>
            </w:r>
            <w:r w:rsidRPr="008172A1">
              <w:rPr>
                <w:rFonts w:ascii="Arial" w:hAnsi="Arial" w:cs="Arial"/>
                <w:b w:val="0"/>
                <w:i/>
              </w:rPr>
              <w:t>fun.</w:t>
            </w:r>
          </w:p>
          <w:p w:rsidR="00EA3313" w:rsidRDefault="00EA3313" w:rsidP="00D315DB">
            <w:pPr>
              <w:rPr>
                <w:rFonts w:ascii="Arial" w:hAnsi="Arial" w:cs="Arial"/>
                <w:b w:val="0"/>
              </w:rPr>
            </w:pPr>
          </w:p>
          <w:p w:rsidR="00D315DB" w:rsidRDefault="00D315DB" w:rsidP="00D315DB">
            <w:pPr>
              <w:rPr>
                <w:rFonts w:ascii="Arial" w:hAnsi="Arial" w:cs="Arial"/>
                <w:b w:val="0"/>
              </w:rPr>
            </w:pPr>
          </w:p>
          <w:p w:rsidR="00AF5A66" w:rsidRPr="00224B06" w:rsidRDefault="006A216A" w:rsidP="00D315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24B06">
              <w:rPr>
                <w:rFonts w:ascii="Arial" w:hAnsi="Arial" w:cs="Arial"/>
              </w:rPr>
              <w:t xml:space="preserve">Movement </w:t>
            </w:r>
            <w:r w:rsidR="00AF5A66" w:rsidRPr="00224B06">
              <w:rPr>
                <w:rFonts w:ascii="Arial" w:hAnsi="Arial" w:cs="Arial"/>
              </w:rPr>
              <w:t>Activity</w:t>
            </w:r>
          </w:p>
          <w:p w:rsidR="00A40454" w:rsidRPr="00EA3313" w:rsidRDefault="00224B06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Choose a “Fit 15” activity.</w:t>
            </w:r>
          </w:p>
          <w:p w:rsidR="00A40454" w:rsidRPr="00A81063" w:rsidRDefault="00A40454" w:rsidP="00D315DB">
            <w:pPr>
              <w:rPr>
                <w:rFonts w:ascii="Arial" w:hAnsi="Arial" w:cs="Arial"/>
                <w:b w:val="0"/>
              </w:rPr>
            </w:pPr>
          </w:p>
          <w:p w:rsidR="00190317" w:rsidRDefault="00A40454" w:rsidP="00D315DB">
            <w:pPr>
              <w:rPr>
                <w:rFonts w:ascii="Arial" w:hAnsi="Arial" w:cs="Arial"/>
                <w:b w:val="0"/>
              </w:rPr>
            </w:pPr>
            <w:r w:rsidRPr="00A81063">
              <w:rPr>
                <w:rFonts w:ascii="Arial" w:hAnsi="Arial" w:cs="Arial"/>
                <w:b w:val="0"/>
              </w:rPr>
              <w:t xml:space="preserve">After the </w:t>
            </w:r>
            <w:r w:rsidR="00224B06">
              <w:rPr>
                <w:rFonts w:ascii="Arial" w:hAnsi="Arial" w:cs="Arial"/>
                <w:b w:val="0"/>
              </w:rPr>
              <w:t>activity</w:t>
            </w:r>
            <w:r w:rsidRPr="00A81063">
              <w:rPr>
                <w:rFonts w:ascii="Arial" w:hAnsi="Arial" w:cs="Arial"/>
                <w:b w:val="0"/>
              </w:rPr>
              <w:t xml:space="preserve"> has finished</w:t>
            </w:r>
            <w:r w:rsidR="00224B06">
              <w:rPr>
                <w:rFonts w:ascii="Arial" w:hAnsi="Arial" w:cs="Arial"/>
                <w:b w:val="0"/>
              </w:rPr>
              <w:t>,</w:t>
            </w:r>
            <w:r w:rsidR="00381763">
              <w:rPr>
                <w:rFonts w:ascii="Arial" w:hAnsi="Arial" w:cs="Arial"/>
                <w:b w:val="0"/>
              </w:rPr>
              <w:t xml:space="preserve"> ask them to say how they feel, an</w:t>
            </w:r>
            <w:r w:rsidR="00050FD0">
              <w:rPr>
                <w:rFonts w:ascii="Arial" w:hAnsi="Arial" w:cs="Arial"/>
                <w:b w:val="0"/>
              </w:rPr>
              <w:t>d if they can identify the chang</w:t>
            </w:r>
            <w:r w:rsidR="00381763">
              <w:rPr>
                <w:rFonts w:ascii="Arial" w:hAnsi="Arial" w:cs="Arial"/>
                <w:b w:val="0"/>
              </w:rPr>
              <w:t>es to their body. For example raised heartbeat, getting hot.</w:t>
            </w:r>
          </w:p>
          <w:p w:rsidR="00190317" w:rsidRDefault="00190317" w:rsidP="00D315DB">
            <w:pPr>
              <w:rPr>
                <w:rFonts w:ascii="Arial" w:hAnsi="Arial" w:cs="Arial"/>
                <w:b w:val="0"/>
              </w:rPr>
            </w:pPr>
          </w:p>
          <w:p w:rsidR="00D315DB" w:rsidRDefault="00D315DB" w:rsidP="00D315DB">
            <w:pPr>
              <w:rPr>
                <w:rFonts w:ascii="Arial" w:hAnsi="Arial" w:cs="Arial"/>
                <w:b w:val="0"/>
              </w:rPr>
            </w:pPr>
          </w:p>
          <w:p w:rsidR="00A40454" w:rsidRDefault="00AF5A66" w:rsidP="00D315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A216A">
              <w:rPr>
                <w:rFonts w:ascii="Arial" w:hAnsi="Arial" w:cs="Arial"/>
              </w:rPr>
              <w:t>Discuss “Wh</w:t>
            </w:r>
            <w:r w:rsidR="00190317">
              <w:rPr>
                <w:rFonts w:ascii="Arial" w:hAnsi="Arial" w:cs="Arial"/>
              </w:rPr>
              <w:t xml:space="preserve">y is </w:t>
            </w:r>
            <w:r w:rsidR="00050FD0">
              <w:rPr>
                <w:rFonts w:ascii="Arial" w:hAnsi="Arial" w:cs="Arial"/>
              </w:rPr>
              <w:t xml:space="preserve">it </w:t>
            </w:r>
            <w:r w:rsidR="00190317">
              <w:rPr>
                <w:rFonts w:ascii="Arial" w:hAnsi="Arial" w:cs="Arial"/>
              </w:rPr>
              <w:t xml:space="preserve">good to do </w:t>
            </w:r>
            <w:r w:rsidR="006A216A" w:rsidRPr="006A216A">
              <w:rPr>
                <w:rFonts w:ascii="Arial" w:hAnsi="Arial" w:cs="Arial"/>
              </w:rPr>
              <w:t xml:space="preserve">physical activity?” </w:t>
            </w:r>
          </w:p>
          <w:p w:rsidR="00D315DB" w:rsidRDefault="00381763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Ask the children if they know </w:t>
            </w:r>
            <w:r w:rsidR="00D315DB">
              <w:rPr>
                <w:rFonts w:ascii="Arial" w:hAnsi="Arial" w:cs="Arial"/>
                <w:b w:val="0"/>
              </w:rPr>
              <w:t>some benefits of physical activity.</w:t>
            </w:r>
          </w:p>
          <w:p w:rsidR="00D315DB" w:rsidRPr="00D315DB" w:rsidRDefault="00D315DB" w:rsidP="00D315DB">
            <w:pPr>
              <w:rPr>
                <w:rFonts w:ascii="Arial" w:hAnsi="Arial" w:cs="Arial"/>
              </w:rPr>
            </w:pPr>
          </w:p>
          <w:p w:rsidR="00E955C3" w:rsidRPr="00A40454" w:rsidRDefault="00E955C3" w:rsidP="00D315DB">
            <w:pPr>
              <w:rPr>
                <w:rFonts w:ascii="Arial" w:hAnsi="Arial" w:cs="Arial"/>
                <w:b w:val="0"/>
              </w:rPr>
            </w:pPr>
            <w:r w:rsidRPr="00A40454">
              <w:rPr>
                <w:rFonts w:ascii="Arial" w:hAnsi="Arial" w:cs="Arial"/>
                <w:b w:val="0"/>
              </w:rPr>
              <w:t>Explain that being active is very important it keeps you healthy</w:t>
            </w:r>
            <w:r w:rsidR="00D315DB">
              <w:rPr>
                <w:rFonts w:ascii="Arial" w:hAnsi="Arial" w:cs="Arial"/>
                <w:b w:val="0"/>
              </w:rPr>
              <w:t>, helps you grow</w:t>
            </w:r>
            <w:r w:rsidR="00A40454" w:rsidRPr="00A40454">
              <w:rPr>
                <w:rFonts w:ascii="Arial" w:hAnsi="Arial" w:cs="Arial"/>
                <w:b w:val="0"/>
              </w:rPr>
              <w:t xml:space="preserve"> strong bones and muscles, develops coordination, improves healt</w:t>
            </w:r>
            <w:r w:rsidR="00A40454">
              <w:rPr>
                <w:rFonts w:ascii="Arial" w:hAnsi="Arial" w:cs="Arial"/>
                <w:b w:val="0"/>
              </w:rPr>
              <w:t xml:space="preserve">h and fitness, improves sleeps, </w:t>
            </w:r>
            <w:r w:rsidR="00A40454" w:rsidRPr="00A40454">
              <w:rPr>
                <w:rFonts w:ascii="Arial" w:hAnsi="Arial" w:cs="Arial"/>
                <w:b w:val="0"/>
              </w:rPr>
              <w:t>helps impr</w:t>
            </w:r>
            <w:r w:rsidR="00A40454">
              <w:rPr>
                <w:rFonts w:ascii="Arial" w:hAnsi="Arial" w:cs="Arial"/>
                <w:b w:val="0"/>
              </w:rPr>
              <w:t>ove concentration and learning and</w:t>
            </w:r>
            <w:r w:rsidR="00050FD0">
              <w:rPr>
                <w:rFonts w:ascii="Arial" w:hAnsi="Arial" w:cs="Arial"/>
                <w:b w:val="0"/>
              </w:rPr>
              <w:t>, most importantly, it makes you feel good!</w:t>
            </w:r>
            <w:bookmarkStart w:id="0" w:name="_GoBack"/>
            <w:bookmarkEnd w:id="0"/>
          </w:p>
          <w:p w:rsidR="004F04DD" w:rsidRPr="00A81063" w:rsidRDefault="004F04DD" w:rsidP="00D315DB">
            <w:pPr>
              <w:rPr>
                <w:rFonts w:ascii="Arial" w:hAnsi="Arial" w:cs="Arial"/>
                <w:b w:val="0"/>
              </w:rPr>
            </w:pPr>
          </w:p>
          <w:p w:rsidR="004F04DD" w:rsidRPr="00426C24" w:rsidRDefault="004F04DD" w:rsidP="00D315DB">
            <w:pPr>
              <w:rPr>
                <w:rFonts w:ascii="Arial" w:hAnsi="Arial" w:cs="Arial"/>
              </w:rPr>
            </w:pPr>
          </w:p>
        </w:tc>
      </w:tr>
    </w:tbl>
    <w:p w:rsidR="002A5429" w:rsidRPr="0026328F" w:rsidRDefault="002A5429" w:rsidP="00D315DB">
      <w:pPr>
        <w:rPr>
          <w:rFonts w:ascii="Arial" w:hAnsi="Arial" w:cs="Arial"/>
        </w:rPr>
      </w:pPr>
    </w:p>
    <w:p w:rsidR="002A5429" w:rsidRPr="0026328F" w:rsidRDefault="00D315DB" w:rsidP="009B0033">
      <w:pPr>
        <w:jc w:val="center"/>
        <w:rPr>
          <w:rFonts w:ascii="Arial" w:hAnsi="Arial" w:cs="Arial"/>
          <w:b w:val="0"/>
          <w:bCs w:val="0"/>
        </w:rPr>
      </w:pPr>
      <w:r>
        <w:rPr>
          <w:noProof/>
          <w:lang w:eastAsia="en-GB"/>
        </w:rPr>
        <w:lastRenderedPageBreak/>
        <w:drawing>
          <wp:inline distT="0" distB="0" distL="0" distR="0" wp14:anchorId="239D0E18" wp14:editId="5B326185">
            <wp:extent cx="4266128" cy="6108807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633" cy="61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29" w:rsidRPr="0026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50FD0"/>
    <w:rsid w:val="00190317"/>
    <w:rsid w:val="00224B06"/>
    <w:rsid w:val="0026328F"/>
    <w:rsid w:val="002A5429"/>
    <w:rsid w:val="00381763"/>
    <w:rsid w:val="004F04DD"/>
    <w:rsid w:val="006A216A"/>
    <w:rsid w:val="008172A1"/>
    <w:rsid w:val="009B0033"/>
    <w:rsid w:val="00A40454"/>
    <w:rsid w:val="00A81063"/>
    <w:rsid w:val="00AF5A66"/>
    <w:rsid w:val="00BC615D"/>
    <w:rsid w:val="00CE1526"/>
    <w:rsid w:val="00D315DB"/>
    <w:rsid w:val="00E86E7E"/>
    <w:rsid w:val="00E955C3"/>
    <w:rsid w:val="00E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1698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2018-08-15T08:58:00Z</dcterms:created>
  <dcterms:modified xsi:type="dcterms:W3CDTF">2018-08-15T08:58:00Z</dcterms:modified>
</cp:coreProperties>
</file>