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60EE9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Buzz</w:t>
            </w:r>
            <w:bookmarkStart w:id="0" w:name="_GoBack"/>
            <w:bookmarkEnd w:id="0"/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51D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151D7E">
              <w:rPr>
                <w:rFonts w:ascii="Arial" w:hAnsi="Arial" w:cs="Arial"/>
                <w:b w:val="0"/>
              </w:rPr>
              <w:t xml:space="preserve">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642D5D">
              <w:rPr>
                <w:rFonts w:ascii="Arial" w:hAnsi="Arial" w:cs="Arial"/>
                <w:b w:val="0"/>
              </w:rPr>
              <w:t>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AF0F90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960EE9">
              <w:rPr>
                <w:rFonts w:ascii="Arial" w:hAnsi="Arial" w:cs="Arial"/>
                <w:b w:val="0"/>
              </w:rPr>
              <w:t xml:space="preserve">Everyone stands in a circle and makes a </w:t>
            </w:r>
            <w:r>
              <w:rPr>
                <w:rFonts w:ascii="Arial" w:hAnsi="Arial" w:cs="Arial"/>
                <w:b w:val="0"/>
              </w:rPr>
              <w:t xml:space="preserve">pointed finger with their right </w:t>
            </w:r>
            <w:r w:rsidRPr="00960EE9">
              <w:rPr>
                <w:rFonts w:ascii="Arial" w:hAnsi="Arial" w:cs="Arial"/>
                <w:b w:val="0"/>
              </w:rPr>
              <w:t>hand and a flat palm with their left hand. The</w:t>
            </w:r>
            <w:r>
              <w:rPr>
                <w:rFonts w:ascii="Arial" w:hAnsi="Arial" w:cs="Arial"/>
                <w:b w:val="0"/>
              </w:rPr>
              <w:t xml:space="preserve">y then place the pointer on the </w:t>
            </w:r>
            <w:r w:rsidRPr="00960EE9">
              <w:rPr>
                <w:rFonts w:ascii="Arial" w:hAnsi="Arial" w:cs="Arial"/>
                <w:b w:val="0"/>
              </w:rPr>
              <w:t>palm of the person to their right. When the leader</w:t>
            </w:r>
            <w:r>
              <w:rPr>
                <w:rFonts w:ascii="Arial" w:hAnsi="Arial" w:cs="Arial"/>
                <w:b w:val="0"/>
              </w:rPr>
              <w:t xml:space="preserve"> says buzz, the aim is to catch </w:t>
            </w:r>
            <w:r w:rsidRPr="00960EE9">
              <w:rPr>
                <w:rFonts w:ascii="Arial" w:hAnsi="Arial" w:cs="Arial"/>
                <w:b w:val="0"/>
              </w:rPr>
              <w:t>the finger of the person next to you whilst moving your finger out of the way.</w:t>
            </w:r>
            <w:r w:rsidRPr="00960EE9">
              <w:rPr>
                <w:rFonts w:ascii="Arial" w:hAnsi="Arial" w:cs="Arial"/>
                <w:b w:val="0"/>
              </w:rPr>
              <w:t xml:space="preserve"> </w:t>
            </w:r>
          </w:p>
          <w:p w:rsidR="00960EE9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960EE9" w:rsidRPr="00960EE9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960EE9">
              <w:rPr>
                <w:rFonts w:ascii="Arial" w:hAnsi="Arial" w:cs="Arial"/>
                <w:b w:val="0"/>
              </w:rPr>
              <w:t>Development Ideas:</w:t>
            </w:r>
          </w:p>
          <w:p w:rsidR="00960EE9" w:rsidRPr="00960EE9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960EE9">
              <w:rPr>
                <w:rFonts w:ascii="Arial" w:hAnsi="Arial" w:cs="Arial"/>
                <w:b w:val="0"/>
              </w:rPr>
              <w:t>• Add gates made with cones to go through.</w:t>
            </w:r>
          </w:p>
          <w:p w:rsidR="00CC3AFE" w:rsidRPr="00AF0F90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960EE9">
              <w:rPr>
                <w:rFonts w:ascii="Arial" w:hAnsi="Arial" w:cs="Arial"/>
                <w:b w:val="0"/>
              </w:rPr>
              <w:t>• Spin person before starting.</w:t>
            </w:r>
            <w:r w:rsidRPr="00960EE9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</w:t>
      </w:r>
      <w:r w:rsidR="00AF0F90">
        <w:rPr>
          <w:rFonts w:ascii="Arial" w:hAnsi="Arial" w:cs="Arial"/>
          <w:b w:val="0"/>
          <w:bCs w:val="0"/>
          <w:sz w:val="20"/>
        </w:rPr>
        <w:t xml:space="preserve"> </w:t>
      </w:r>
      <w:r w:rsidRPr="00632911">
        <w:rPr>
          <w:rFonts w:ascii="Arial" w:hAnsi="Arial" w:cs="Arial"/>
          <w:b w:val="0"/>
          <w:bCs w:val="0"/>
          <w:sz w:val="20"/>
        </w:rPr>
        <w:t>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EA3C83"/>
    <w:multiLevelType w:val="hybridMultilevel"/>
    <w:tmpl w:val="6C7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0526A0"/>
    <w:multiLevelType w:val="hybridMultilevel"/>
    <w:tmpl w:val="0E2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A24B4"/>
    <w:multiLevelType w:val="hybridMultilevel"/>
    <w:tmpl w:val="83C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A54F8"/>
    <w:multiLevelType w:val="hybridMultilevel"/>
    <w:tmpl w:val="0282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9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1"/>
  </w:num>
  <w:num w:numId="16">
    <w:abstractNumId w:val="17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51D7E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3F1FE6"/>
    <w:rsid w:val="004F04DD"/>
    <w:rsid w:val="004F609F"/>
    <w:rsid w:val="00512BEB"/>
    <w:rsid w:val="00587417"/>
    <w:rsid w:val="00632911"/>
    <w:rsid w:val="00634B3D"/>
    <w:rsid w:val="00642D5D"/>
    <w:rsid w:val="00653151"/>
    <w:rsid w:val="006A216A"/>
    <w:rsid w:val="007C07B7"/>
    <w:rsid w:val="008172A1"/>
    <w:rsid w:val="008309C8"/>
    <w:rsid w:val="00864071"/>
    <w:rsid w:val="009377C1"/>
    <w:rsid w:val="00944572"/>
    <w:rsid w:val="00960EE9"/>
    <w:rsid w:val="009859A1"/>
    <w:rsid w:val="009B0033"/>
    <w:rsid w:val="00A05CA9"/>
    <w:rsid w:val="00A14752"/>
    <w:rsid w:val="00A22DFB"/>
    <w:rsid w:val="00A40454"/>
    <w:rsid w:val="00A81063"/>
    <w:rsid w:val="00AF0F90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614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2018-08-03T11:09:00Z</dcterms:created>
  <dcterms:modified xsi:type="dcterms:W3CDTF">2018-08-03T11:09:00Z</dcterms:modified>
</cp:coreProperties>
</file>