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D315D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Highland Council’s </w:t>
      </w:r>
      <w:r w:rsidR="00CE1526">
        <w:rPr>
          <w:rFonts w:ascii="Arial" w:hAnsi="Arial" w:cs="Arial"/>
          <w:sz w:val="28"/>
        </w:rPr>
        <w:t xml:space="preserve">High 5 </w:t>
      </w:r>
    </w:p>
    <w:p w:rsidR="00E86E7E" w:rsidRPr="00BB3822" w:rsidRDefault="00F51E91" w:rsidP="00D315DB">
      <w:pPr>
        <w:rPr>
          <w:rFonts w:ascii="Arial" w:hAnsi="Arial" w:cs="Arial"/>
          <w:sz w:val="28"/>
          <w:u w:val="single"/>
        </w:rPr>
      </w:pPr>
      <w:r w:rsidRPr="00BB3822">
        <w:rPr>
          <w:rFonts w:ascii="Arial" w:hAnsi="Arial" w:cs="Arial"/>
          <w:sz w:val="28"/>
          <w:u w:val="single"/>
        </w:rPr>
        <w:t>Fit 15</w:t>
      </w:r>
    </w:p>
    <w:p w:rsidR="00E86E7E" w:rsidRPr="0026328F" w:rsidRDefault="00E86E7E" w:rsidP="00D315DB">
      <w:pPr>
        <w:rPr>
          <w:rFonts w:ascii="Arial" w:hAnsi="Arial" w:cs="Arial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8309C8" w:rsidRPr="0026328F" w:rsidTr="008309C8">
        <w:trPr>
          <w:cantSplit/>
          <w:trHeight w:val="480"/>
        </w:trPr>
        <w:tc>
          <w:tcPr>
            <w:tcW w:w="9889" w:type="dxa"/>
          </w:tcPr>
          <w:p w:rsidR="008309C8" w:rsidRPr="008309C8" w:rsidRDefault="008309C8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Through Stories and Rhymes - </w:t>
            </w:r>
            <w:r w:rsidRPr="008309C8">
              <w:rPr>
                <w:rFonts w:ascii="Arial" w:hAnsi="Arial" w:cs="Arial"/>
                <w:b w:val="0"/>
              </w:rPr>
              <w:t>Rope Circles</w:t>
            </w:r>
          </w:p>
        </w:tc>
      </w:tr>
      <w:tr w:rsidR="008309C8" w:rsidRPr="0026328F" w:rsidTr="008309C8">
        <w:trPr>
          <w:cantSplit/>
          <w:trHeight w:val="480"/>
        </w:trPr>
        <w:tc>
          <w:tcPr>
            <w:tcW w:w="9889" w:type="dxa"/>
          </w:tcPr>
          <w:p w:rsidR="008309C8" w:rsidRDefault="008309C8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Resources </w:t>
            </w:r>
          </w:p>
          <w:p w:rsidR="008309C8" w:rsidRDefault="008309C8" w:rsidP="00D315DB">
            <w:pPr>
              <w:rPr>
                <w:rFonts w:ascii="Arial" w:hAnsi="Arial" w:cs="Arial"/>
                <w:b w:val="0"/>
              </w:rPr>
            </w:pPr>
            <w:r w:rsidRPr="008309C8">
              <w:rPr>
                <w:rFonts w:ascii="Arial" w:hAnsi="Arial" w:cs="Arial"/>
                <w:b w:val="0"/>
              </w:rPr>
              <w:t>One short rope per child</w:t>
            </w:r>
          </w:p>
          <w:p w:rsidR="008309C8" w:rsidRDefault="008309C8" w:rsidP="00D315DB">
            <w:pPr>
              <w:rPr>
                <w:rFonts w:ascii="Arial" w:hAnsi="Arial" w:cs="Arial"/>
              </w:rPr>
            </w:pPr>
          </w:p>
        </w:tc>
      </w:tr>
      <w:tr w:rsidR="008309C8" w:rsidRPr="0026328F" w:rsidTr="008309C8">
        <w:trPr>
          <w:cantSplit/>
          <w:trHeight w:val="480"/>
        </w:trPr>
        <w:tc>
          <w:tcPr>
            <w:tcW w:w="9889" w:type="dxa"/>
          </w:tcPr>
          <w:p w:rsidR="008309C8" w:rsidRDefault="008309C8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for Excellence Benchmarks</w:t>
            </w:r>
          </w:p>
          <w:p w:rsidR="008309C8" w:rsidRDefault="008309C8" w:rsidP="00D315DB">
            <w:pPr>
              <w:rPr>
                <w:rFonts w:ascii="Arial" w:hAnsi="Arial" w:cs="Arial"/>
                <w:b w:val="0"/>
              </w:rPr>
            </w:pPr>
            <w:r w:rsidRPr="008309C8">
              <w:rPr>
                <w:rFonts w:ascii="Arial" w:hAnsi="Arial" w:cs="Arial"/>
                <w:b w:val="0"/>
                <w:color w:val="00B050"/>
              </w:rPr>
              <w:t xml:space="preserve">HWB 0-25a </w:t>
            </w:r>
            <w:r>
              <w:rPr>
                <w:rFonts w:ascii="Arial" w:hAnsi="Arial" w:cs="Arial"/>
                <w:b w:val="0"/>
              </w:rPr>
              <w:t>“I am enjoying daily opportunities to participate in different kinds of energetic play both indoors and outdoors.”</w:t>
            </w:r>
          </w:p>
          <w:p w:rsidR="008309C8" w:rsidRDefault="008309C8" w:rsidP="00D315DB">
            <w:pPr>
              <w:rPr>
                <w:rFonts w:ascii="Arial" w:hAnsi="Arial" w:cs="Arial"/>
                <w:b w:val="0"/>
              </w:rPr>
            </w:pPr>
            <w:r w:rsidRPr="008309C8">
              <w:rPr>
                <w:rFonts w:ascii="Arial" w:hAnsi="Arial" w:cs="Arial"/>
                <w:b w:val="0"/>
                <w:color w:val="00B0F0"/>
              </w:rPr>
              <w:t xml:space="preserve">LIT 0-01a </w:t>
            </w:r>
            <w:r>
              <w:rPr>
                <w:rFonts w:ascii="Arial" w:hAnsi="Arial" w:cs="Arial"/>
                <w:b w:val="0"/>
              </w:rPr>
              <w:t>“I enjoy exploring and playing with the patterns and sounds of language, and can use what I learn.”</w:t>
            </w:r>
          </w:p>
          <w:p w:rsidR="008309C8" w:rsidRDefault="008309C8" w:rsidP="00D315DB">
            <w:pPr>
              <w:rPr>
                <w:rFonts w:ascii="Arial" w:hAnsi="Arial" w:cs="Arial"/>
                <w:b w:val="0"/>
              </w:rPr>
            </w:pPr>
            <w:r w:rsidRPr="008309C8">
              <w:rPr>
                <w:rFonts w:ascii="Arial" w:hAnsi="Arial" w:cs="Arial"/>
                <w:b w:val="0"/>
                <w:color w:val="FF0000"/>
              </w:rPr>
              <w:t xml:space="preserve">MNU 0-01a </w:t>
            </w:r>
            <w:r>
              <w:rPr>
                <w:rFonts w:ascii="Arial" w:hAnsi="Arial" w:cs="Arial"/>
                <w:b w:val="0"/>
              </w:rPr>
              <w:t>“I am developing a sense of size and amount by observing, exploring, using and communicating with others about things in the world around me.”</w:t>
            </w:r>
          </w:p>
          <w:p w:rsidR="008309C8" w:rsidRPr="008309C8" w:rsidRDefault="008309C8" w:rsidP="00D315DB">
            <w:pPr>
              <w:rPr>
                <w:rFonts w:ascii="Arial" w:hAnsi="Arial" w:cs="Arial"/>
                <w:b w:val="0"/>
              </w:rPr>
            </w:pPr>
          </w:p>
        </w:tc>
      </w:tr>
      <w:tr w:rsidR="0026328F" w:rsidRPr="0026328F" w:rsidTr="008309C8">
        <w:trPr>
          <w:cantSplit/>
          <w:trHeight w:val="1324"/>
        </w:trPr>
        <w:tc>
          <w:tcPr>
            <w:tcW w:w="9889" w:type="dxa"/>
          </w:tcPr>
          <w:p w:rsidR="0026328F" w:rsidRDefault="00D42FA3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  <w:r w:rsidR="0026328F" w:rsidRPr="0026328F">
              <w:rPr>
                <w:rFonts w:ascii="Arial" w:hAnsi="Arial" w:cs="Arial"/>
              </w:rPr>
              <w:t>:</w:t>
            </w:r>
          </w:p>
          <w:p w:rsidR="003A74F8" w:rsidRPr="008309C8" w:rsidRDefault="008309C8" w:rsidP="008309C8">
            <w:pPr>
              <w:rPr>
                <w:rFonts w:ascii="Arial" w:hAnsi="Arial" w:cs="Arial"/>
                <w:b w:val="0"/>
              </w:rPr>
            </w:pPr>
            <w:r w:rsidRPr="008309C8">
              <w:rPr>
                <w:rFonts w:ascii="Arial" w:hAnsi="Arial" w:cs="Arial"/>
                <w:b w:val="0"/>
              </w:rPr>
              <w:t>Read these poems aloud and encourage the children to respond in movement, matching actions to words. The children should use a rope each to create their own ‘puddle’ shape on the floor. Children start standing inside their puddle.</w:t>
            </w:r>
          </w:p>
        </w:tc>
      </w:tr>
      <w:tr w:rsidR="008309C8" w:rsidRPr="0026328F" w:rsidTr="008309C8">
        <w:trPr>
          <w:cantSplit/>
          <w:trHeight w:val="1324"/>
        </w:trPr>
        <w:tc>
          <w:tcPr>
            <w:tcW w:w="9889" w:type="dxa"/>
          </w:tcPr>
          <w:p w:rsidR="008309C8" w:rsidRDefault="00A14752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1: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Step outside and look around,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There are lots of puddles on the ground.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Walk around and see where you can go,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But no wet feet, so please go slow.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Now see if you can gently run,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Between the puddles one by one.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But if you want to rest and hide,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Find a puddle and jump inside.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Stamp and splash, jump up and down,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Then jump outside and off again.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Jump over puddles on the way,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And count how many as you play.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But now it’s almost time to stop,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Find a puddle and in you hop.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Hop on one leg and the other,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Hop from your puddle to another.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Step inside and stand quite still,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Just like a statue if you will.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Slowly, slowly, sink down low,</w:t>
            </w:r>
          </w:p>
          <w:p w:rsidR="00A14752" w:rsidRP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Rocking gently to and fro.</w:t>
            </w:r>
          </w:p>
        </w:tc>
      </w:tr>
      <w:tr w:rsidR="00A14752" w:rsidRPr="0026328F" w:rsidTr="008309C8">
        <w:trPr>
          <w:cantSplit/>
          <w:trHeight w:val="1324"/>
        </w:trPr>
        <w:tc>
          <w:tcPr>
            <w:tcW w:w="9889" w:type="dxa"/>
          </w:tcPr>
          <w:p w:rsidR="00A14752" w:rsidRDefault="00A14752" w:rsidP="00A14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Part 2: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Watch me jumping up and down,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Inside my circle on the ground.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Watch me jump and turn around,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My tiny feet don’t make a sound.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Watch me jumping in and out,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See how many I can count.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Watch me jumping around my shape,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Hurry, hurry, </w:t>
            </w:r>
            <w:proofErr w:type="gramStart"/>
            <w:r>
              <w:rPr>
                <w:rFonts w:ascii="Arial" w:hAnsi="Arial" w:cs="Arial"/>
                <w:b w:val="0"/>
              </w:rPr>
              <w:t>don’t</w:t>
            </w:r>
            <w:proofErr w:type="gramEnd"/>
            <w:r>
              <w:rPr>
                <w:rFonts w:ascii="Arial" w:hAnsi="Arial" w:cs="Arial"/>
                <w:b w:val="0"/>
              </w:rPr>
              <w:t xml:space="preserve"> be late!</w:t>
            </w: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Watch me jumping right across,</w:t>
            </w:r>
          </w:p>
          <w:p w:rsidR="00A14752" w:rsidRPr="00A14752" w:rsidRDefault="00A14752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What a great big jump that was!</w:t>
            </w:r>
          </w:p>
        </w:tc>
      </w:tr>
      <w:tr w:rsidR="00A14752" w:rsidRPr="0026328F" w:rsidTr="008309C8">
        <w:trPr>
          <w:cantSplit/>
          <w:trHeight w:val="1324"/>
        </w:trPr>
        <w:tc>
          <w:tcPr>
            <w:tcW w:w="9889" w:type="dxa"/>
          </w:tcPr>
          <w:p w:rsidR="00A14752" w:rsidRDefault="00A14752" w:rsidP="00A14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3:</w:t>
            </w:r>
          </w:p>
          <w:p w:rsidR="00A14752" w:rsidRDefault="00A14752" w:rsidP="00A1475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Curl up in your circle small,</w:t>
            </w:r>
          </w:p>
          <w:p w:rsidR="00A14752" w:rsidRDefault="00A14752" w:rsidP="00A1475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Then slowly stretch up thin and tall.</w:t>
            </w:r>
          </w:p>
          <w:p w:rsidR="00A14752" w:rsidRDefault="00A14752" w:rsidP="00A14752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A1475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Stretch even higher on your toes,</w:t>
            </w:r>
          </w:p>
          <w:p w:rsidR="00A14752" w:rsidRDefault="00A14752" w:rsidP="00A1475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Wiggle your fingers and your nose.</w:t>
            </w:r>
          </w:p>
          <w:p w:rsidR="00A14752" w:rsidRDefault="00A14752" w:rsidP="00A14752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A1475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Now slowly reach out to the sides,</w:t>
            </w:r>
          </w:p>
          <w:p w:rsidR="00A14752" w:rsidRDefault="00A14752" w:rsidP="00A1475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And make your body big and wide.</w:t>
            </w:r>
          </w:p>
          <w:p w:rsidR="00A14752" w:rsidRDefault="00A14752" w:rsidP="00A14752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A1475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Can you make a giant stride,</w:t>
            </w:r>
          </w:p>
          <w:p w:rsidR="00A14752" w:rsidRDefault="00A14752" w:rsidP="00A1475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And stretch your legs from side to side.</w:t>
            </w:r>
          </w:p>
          <w:p w:rsidR="00A14752" w:rsidRDefault="00A14752" w:rsidP="00A14752">
            <w:pPr>
              <w:rPr>
                <w:rFonts w:ascii="Arial" w:hAnsi="Arial" w:cs="Arial"/>
                <w:b w:val="0"/>
              </w:rPr>
            </w:pPr>
          </w:p>
          <w:p w:rsidR="00A14752" w:rsidRDefault="00A14752" w:rsidP="00A1475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Now slowly, softly , gently shrink,</w:t>
            </w:r>
          </w:p>
          <w:p w:rsidR="00A14752" w:rsidRPr="00A14752" w:rsidRDefault="00A14752" w:rsidP="00A1475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And down inside your circle sink.</w:t>
            </w:r>
          </w:p>
        </w:tc>
      </w:tr>
    </w:tbl>
    <w:p w:rsidR="000C4924" w:rsidRDefault="000C4924" w:rsidP="009B0033">
      <w:pPr>
        <w:jc w:val="center"/>
        <w:rPr>
          <w:rFonts w:ascii="Arial" w:hAnsi="Arial" w:cs="Arial"/>
          <w:b w:val="0"/>
          <w:bCs w:val="0"/>
        </w:rPr>
      </w:pPr>
    </w:p>
    <w:p w:rsidR="00504196" w:rsidRPr="00BB3822" w:rsidRDefault="00504196" w:rsidP="00504196">
      <w:pPr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Adapted from South Lanarkshire’s Early Years Connections PE Resource Pack</w:t>
      </w:r>
    </w:p>
    <w:p w:rsidR="002A5429" w:rsidRDefault="002A5429" w:rsidP="00504196">
      <w:pPr>
        <w:rPr>
          <w:rFonts w:ascii="Arial" w:hAnsi="Arial" w:cs="Arial"/>
          <w:b w:val="0"/>
          <w:bCs w:val="0"/>
        </w:rPr>
      </w:pPr>
    </w:p>
    <w:p w:rsidR="00A14752" w:rsidRDefault="00A14752" w:rsidP="009B0033">
      <w:pPr>
        <w:jc w:val="center"/>
        <w:rPr>
          <w:rFonts w:ascii="Arial" w:hAnsi="Arial" w:cs="Arial"/>
          <w:b w:val="0"/>
          <w:bCs w:val="0"/>
        </w:rPr>
      </w:pPr>
      <w:bookmarkStart w:id="0" w:name="_GoBack"/>
      <w:bookmarkEnd w:id="0"/>
    </w:p>
    <w:sectPr w:rsidR="00A147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A1760"/>
    <w:rsid w:val="000B5776"/>
    <w:rsid w:val="000C4924"/>
    <w:rsid w:val="00190317"/>
    <w:rsid w:val="00224B06"/>
    <w:rsid w:val="0026328F"/>
    <w:rsid w:val="00263F7F"/>
    <w:rsid w:val="002A5429"/>
    <w:rsid w:val="00381763"/>
    <w:rsid w:val="003A74F8"/>
    <w:rsid w:val="003D2736"/>
    <w:rsid w:val="004F04DD"/>
    <w:rsid w:val="00504196"/>
    <w:rsid w:val="00512BEB"/>
    <w:rsid w:val="006A216A"/>
    <w:rsid w:val="008172A1"/>
    <w:rsid w:val="008309C8"/>
    <w:rsid w:val="00944572"/>
    <w:rsid w:val="009859A1"/>
    <w:rsid w:val="009B0033"/>
    <w:rsid w:val="00A05CA9"/>
    <w:rsid w:val="00A14752"/>
    <w:rsid w:val="00A22DFB"/>
    <w:rsid w:val="00A40454"/>
    <w:rsid w:val="00A81063"/>
    <w:rsid w:val="00AF5A66"/>
    <w:rsid w:val="00BB3822"/>
    <w:rsid w:val="00BC2188"/>
    <w:rsid w:val="00BC615D"/>
    <w:rsid w:val="00CC4A03"/>
    <w:rsid w:val="00CE1526"/>
    <w:rsid w:val="00D315DB"/>
    <w:rsid w:val="00D35C4A"/>
    <w:rsid w:val="00D42FA3"/>
    <w:rsid w:val="00E86E7E"/>
    <w:rsid w:val="00E955C3"/>
    <w:rsid w:val="00EA3313"/>
    <w:rsid w:val="00F03A68"/>
    <w:rsid w:val="00F51E91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2223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David Rex</cp:lastModifiedBy>
  <cp:revision>2</cp:revision>
  <dcterms:created xsi:type="dcterms:W3CDTF">2018-08-15T09:08:00Z</dcterms:created>
  <dcterms:modified xsi:type="dcterms:W3CDTF">2018-08-15T09:08:00Z</dcterms:modified>
</cp:coreProperties>
</file>